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3FA5" w:rsidRPr="008B13C6" w:rsidRDefault="006D3FA5" w:rsidP="006D3FA5">
      <w:pPr>
        <w:pStyle w:val="stylenumbered"/>
        <w:numPr>
          <w:ilvl w:val="0"/>
          <w:numId w:val="0"/>
        </w:numPr>
        <w:spacing w:line="480" w:lineRule="auto"/>
        <w:ind w:left="432" w:firstLine="288"/>
        <w:rPr>
          <w:rFonts w:cs="Arial"/>
          <w:sz w:val="24"/>
        </w:rPr>
      </w:pPr>
      <w:r w:rsidRPr="008B13C6">
        <w:rPr>
          <w:rFonts w:cs="Arial"/>
          <w:sz w:val="24"/>
        </w:rPr>
        <w:t>Jane Doe is a 29 year old female with a history of schizophrenia, substance abuse and depression. Although her doctor has prescribed a combination of routine psychiatric medications, she is noncompliant and often times forgets to take her medications as she has very little support from her family to cope with her current mental illness. Jane is in need of care coordination planning in able to help her comply with</w:t>
      </w:r>
      <w:r>
        <w:rPr>
          <w:rFonts w:cs="Arial"/>
          <w:sz w:val="24"/>
        </w:rPr>
        <w:t xml:space="preserve"> prescribed</w:t>
      </w:r>
      <w:r w:rsidRPr="008B13C6">
        <w:rPr>
          <w:rFonts w:cs="Arial"/>
          <w:sz w:val="24"/>
        </w:rPr>
        <w:t xml:space="preserve"> medications and stop the use of illicit drugs that are making her condition worse. The primary goal for Jane is to provide her with the essential </w:t>
      </w:r>
      <w:r>
        <w:rPr>
          <w:rFonts w:cs="Arial"/>
          <w:sz w:val="24"/>
        </w:rPr>
        <w:t xml:space="preserve">resources to assist her with coping with her depression and drug use that is greatly affecting her mental health. In addition to establishing care with a psychiatrist, another goal for Jane is to maintain sobriety. By providing her with resources such as information regarding Narcotics Anonymous and other support groups, Jane can get the encouragement she needs to avoid substance abuse and stay sober.  </w:t>
      </w:r>
    </w:p>
    <w:p w:rsidR="006F74E7" w:rsidRDefault="006D3FA5">
      <w:bookmarkStart w:id="0" w:name="_GoBack"/>
      <w:bookmarkEnd w:id="0"/>
    </w:p>
    <w:sectPr w:rsidR="006F74E7" w:rsidSect="009A18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1F264A"/>
    <w:multiLevelType w:val="multilevel"/>
    <w:tmpl w:val="7B96BC6A"/>
    <w:lvl w:ilvl="0">
      <w:start w:val="1"/>
      <w:numFmt w:val="decimal"/>
      <w:pStyle w:val="stylenumbered"/>
      <w:lvlText w:val="%1."/>
      <w:lvlJc w:val="left"/>
      <w:pPr>
        <w:tabs>
          <w:tab w:val="num" w:pos="360"/>
        </w:tabs>
        <w:ind w:left="360" w:hanging="360"/>
      </w:pPr>
      <w:rPr>
        <w:rFonts w:ascii="Arial" w:hAnsi="Arial" w:hint="default"/>
        <w:b w:val="0"/>
        <w:i w:val="0"/>
        <w:color w:val="auto"/>
        <w:sz w:val="22"/>
        <w:szCs w:val="20"/>
        <w:u w:val="none"/>
      </w:rPr>
    </w:lvl>
    <w:lvl w:ilvl="1">
      <w:start w:val="1"/>
      <w:numFmt w:val="bullet"/>
      <w:lvlText w:val=""/>
      <w:lvlJc w:val="left"/>
      <w:pPr>
        <w:tabs>
          <w:tab w:val="num" w:pos="1440"/>
        </w:tabs>
        <w:ind w:left="1440" w:hanging="360"/>
      </w:pPr>
      <w:rPr>
        <w:rFonts w:ascii="Symbol" w:hAnsi="Symbol"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FA5"/>
    <w:rsid w:val="00484F3B"/>
    <w:rsid w:val="006D3FA5"/>
    <w:rsid w:val="0075324E"/>
    <w:rsid w:val="00905702"/>
    <w:rsid w:val="009A1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254BD3"/>
  <w14:defaultImageDpi w14:val="32767"/>
  <w15:chartTrackingRefBased/>
  <w15:docId w15:val="{C66AE2B9-240A-134D-AEB4-4510A4415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numbered">
    <w:name w:val="style numbered"/>
    <w:basedOn w:val="Normal"/>
    <w:link w:val="stylenumberedChar"/>
    <w:qFormat/>
    <w:rsid w:val="006D3FA5"/>
    <w:pPr>
      <w:numPr>
        <w:numId w:val="1"/>
      </w:numPr>
      <w:tabs>
        <w:tab w:val="clear" w:pos="360"/>
        <w:tab w:val="num" w:pos="720"/>
      </w:tabs>
      <w:spacing w:before="480" w:after="60"/>
      <w:ind w:left="432" w:hanging="432"/>
    </w:pPr>
    <w:rPr>
      <w:rFonts w:ascii="Arial" w:eastAsia="Times New Roman" w:hAnsi="Arial" w:cs="Times New Roman"/>
      <w:sz w:val="22"/>
    </w:rPr>
  </w:style>
  <w:style w:type="character" w:customStyle="1" w:styleId="stylenumberedChar">
    <w:name w:val="style numbered Char"/>
    <w:link w:val="stylenumbered"/>
    <w:rsid w:val="006D3FA5"/>
    <w:rPr>
      <w:rFonts w:ascii="Arial" w:eastAsia="Times New Roman" w:hAnsi="Arial"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146</Words>
  <Characters>836</Characters>
  <Application>Microsoft Office Word</Application>
  <DocSecurity>0</DocSecurity>
  <Lines>6</Lines>
  <Paragraphs>1</Paragraphs>
  <ScaleCrop>false</ScaleCrop>
  <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2020-06-04T03:02:00Z</dcterms:created>
  <dcterms:modified xsi:type="dcterms:W3CDTF">2020-06-04T03:03:00Z</dcterms:modified>
</cp:coreProperties>
</file>